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3B" w:rsidRPr="00581828" w:rsidRDefault="00581828" w:rsidP="00801A3B">
      <w:pPr>
        <w:tabs>
          <w:tab w:val="left" w:pos="1701"/>
        </w:tabs>
        <w:autoSpaceDE w:val="0"/>
        <w:autoSpaceDN w:val="0"/>
        <w:adjustRightInd w:val="0"/>
        <w:spacing w:after="0" w:line="240" w:lineRule="auto"/>
        <w:jc w:val="center"/>
        <w:rPr>
          <w:rFonts w:ascii="Palatino Linotype" w:hAnsi="Palatino Linotype" w:cs="MyriadPro-Regular"/>
          <w:sz w:val="24"/>
          <w:szCs w:val="24"/>
        </w:rPr>
      </w:pPr>
      <w:bookmarkStart w:id="0" w:name="_GoBack"/>
      <w:bookmarkEnd w:id="0"/>
      <w:r w:rsidRPr="00581828">
        <w:rPr>
          <w:rFonts w:ascii="Palatino Linotype" w:hAnsi="Palatino Linotype" w:cs="Calibri-Bold"/>
          <w:b/>
          <w:bCs/>
          <w:sz w:val="24"/>
          <w:szCs w:val="24"/>
        </w:rPr>
        <w:t>CARTA DE ORIGINALIDAD Y CESIÓN DE DERECHOS</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Fecha:</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581828"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Pr>
          <w:rFonts w:ascii="Palatino Linotype" w:hAnsi="Palatino Linotype" w:cs="MyriadPro-Regular"/>
          <w:sz w:val="24"/>
          <w:szCs w:val="24"/>
        </w:rPr>
        <w:t>Señores</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Consejo Editorial</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Revista Actualidad Contable FACES</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 xml:space="preserve">La(s) persona(s): </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roofErr w:type="gramStart"/>
      <w:r w:rsidRPr="00581828">
        <w:rPr>
          <w:rFonts w:ascii="Palatino Linotype" w:hAnsi="Palatino Linotype" w:cs="MyriadPro-Regular"/>
          <w:sz w:val="24"/>
          <w:szCs w:val="24"/>
        </w:rPr>
        <w:t>abajo</w:t>
      </w:r>
      <w:proofErr w:type="gramEnd"/>
      <w:r w:rsidRPr="00581828">
        <w:rPr>
          <w:rFonts w:ascii="Palatino Linotype" w:hAnsi="Palatino Linotype" w:cs="MyriadPro-Regular"/>
          <w:sz w:val="24"/>
          <w:szCs w:val="24"/>
        </w:rPr>
        <w:t xml:space="preserve"> firmantes, en su condición de persona(s) autora(s) del</w:t>
      </w:r>
      <w:r w:rsidR="002F1C99" w:rsidRPr="00581828">
        <w:rPr>
          <w:rFonts w:ascii="Palatino Linotype" w:hAnsi="Palatino Linotype" w:cs="MyriadPro-Regular"/>
          <w:sz w:val="24"/>
          <w:szCs w:val="24"/>
        </w:rPr>
        <w:t xml:space="preserve"> artículo t</w:t>
      </w:r>
      <w:r w:rsidRPr="00581828">
        <w:rPr>
          <w:rFonts w:ascii="Palatino Linotype" w:hAnsi="Palatino Linotype" w:cs="MyriadPro-Regular"/>
          <w:sz w:val="24"/>
          <w:szCs w:val="24"/>
        </w:rPr>
        <w:t>itulado:</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roofErr w:type="gramStart"/>
      <w:r w:rsidRPr="00581828">
        <w:rPr>
          <w:rFonts w:ascii="Palatino Linotype" w:hAnsi="Palatino Linotype" w:cs="MyriadPro-Regular"/>
          <w:sz w:val="24"/>
          <w:szCs w:val="24"/>
        </w:rPr>
        <w:t>y</w:t>
      </w:r>
      <w:proofErr w:type="gramEnd"/>
      <w:r w:rsidRPr="00581828">
        <w:rPr>
          <w:rFonts w:ascii="Palatino Linotype" w:hAnsi="Palatino Linotype" w:cs="MyriadPro-Regular"/>
          <w:sz w:val="24"/>
          <w:szCs w:val="24"/>
        </w:rPr>
        <w:t xml:space="preserve"> postulado para su evaluación ante la Revista arriba mencionada, DECLARA(N) BAJO FE DE JURAMENTO que:</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1. El artículo es ORIGINAL e INÉDITO: Esto es, constituye una producción intelectual propia de la(s) persona(s) arriba indicada(s) y no ha sido divulgado a terceros(as) de forma pública, por ningún medio de difusión impreso o digital.</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2. El artículo no ha sido postulado simultáneamente para su publicación ante otra revista impresa, electrónica ni en ningún otro medio escrito u órgano editorial.</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3. La(s) persona(s) autora(s) no han suscrito con anterioridad ante terceros contratos de cesión de derechos patrimoniales o licencias de uso en relación con los derechos de propiedad intelectual que ostentan sobre el artículo postulado que les impida cederlos por medio de este acto.</w:t>
      </w:r>
    </w:p>
    <w:p w:rsidR="00CE77A7"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4. En caso de artículos elaborados como obras en colaboración –bien se trate de obras en las que los autores(as) tienen el mismo grado de participación o aquellas en las que existe una persona autora principal y una o varias personas autoras secundarias–, todos(as) ellos(as) han contribuido intelectualmente en la elaboración del documento.</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 xml:space="preserve">5. En caso de artículos elaborados como obras en colaboración (según se especificó en el punto 4), en relación con el reconocimiento que se realiza respecto de los niveles de participación asignados por los(as) autores(as) del artículo, estos(as) liberan de responsabilidad a la </w:t>
      </w:r>
      <w:r w:rsidRPr="00581828">
        <w:rPr>
          <w:rFonts w:ascii="Palatino Linotype" w:hAnsi="Palatino Linotype" w:cs="MyriadPro-It"/>
          <w:i/>
          <w:iCs/>
          <w:sz w:val="24"/>
          <w:szCs w:val="24"/>
        </w:rPr>
        <w:t>Revista Actualidad Contable FACES</w:t>
      </w:r>
      <w:r w:rsidRPr="00581828">
        <w:rPr>
          <w:rFonts w:ascii="Palatino Linotype" w:hAnsi="Palatino Linotype" w:cs="MyriadPro-Regular"/>
          <w:sz w:val="24"/>
          <w:szCs w:val="24"/>
        </w:rPr>
        <w:t>.</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lastRenderedPageBreak/>
        <w:t>6. En caso de artículos elaborados como obras en colaboración, todos(as) los(as) autores(as) han leído y aprobado el manuscrito postulado. En este entendido, los(as) autores(as) abajo firmantes designamos a: Como encargado(a) de recibir correspondencia y con autoridad suficiente para representar, en condición de agente autorizado(a) a los demás autores(as).</w:t>
      </w:r>
    </w:p>
    <w:p w:rsidR="0089019F" w:rsidRPr="00581828" w:rsidRDefault="0089019F"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7. Reconoce(n) que la Revista no comparte necesariamente las afirmaciones que en el artículo se plantean.</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 xml:space="preserve">8. Manifiesta(n) que todos los datos de </w:t>
      </w:r>
      <w:r w:rsidRPr="00581828">
        <w:rPr>
          <w:rFonts w:ascii="Palatino Linotype" w:hAnsi="Palatino Linotype" w:cs="MyriadPro-Bold"/>
          <w:b/>
          <w:bCs/>
          <w:sz w:val="24"/>
          <w:szCs w:val="24"/>
        </w:rPr>
        <w:t xml:space="preserve">citas </w:t>
      </w:r>
      <w:r w:rsidRPr="00581828">
        <w:rPr>
          <w:rFonts w:ascii="Palatino Linotype" w:hAnsi="Palatino Linotype" w:cs="MyriadPro-Regular"/>
          <w:sz w:val="24"/>
          <w:szCs w:val="24"/>
        </w:rPr>
        <w:t xml:space="preserve">dentro de texto y sus respectivas </w:t>
      </w:r>
      <w:r w:rsidRPr="00581828">
        <w:rPr>
          <w:rFonts w:ascii="Palatino Linotype" w:hAnsi="Palatino Linotype" w:cs="MyriadPro-Bold"/>
          <w:b/>
          <w:bCs/>
          <w:sz w:val="24"/>
          <w:szCs w:val="24"/>
        </w:rPr>
        <w:t xml:space="preserve">referencias </w:t>
      </w:r>
      <w:r w:rsidRPr="00581828">
        <w:rPr>
          <w:rFonts w:ascii="Palatino Linotype" w:hAnsi="Palatino Linotype" w:cs="MyriadPro-Regular"/>
          <w:sz w:val="24"/>
          <w:szCs w:val="24"/>
        </w:rPr>
        <w:t>tienen la fuente y el crédito debidamente identificados.</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9. Aporta(n) los permisos o autorizaciones de quienes poseen los derechos patrimoniales para el uso de cuadros y gráficos (ilustraciones, fotografías, dibujos, mapas, esquemas u otros) en el escrito.</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10. En caso de que el artículo postulado sea aceptado para su publicación, permite(n) la cesión GRATUITA, EXCLUSIVA Y POR PLAZO INDEFINIDO de su(s) derecho(s) patrimonial(es) de autoría a la Universidad de Los Andes</w:t>
      </w:r>
      <w:r w:rsidR="00FD0F51" w:rsidRPr="00581828">
        <w:rPr>
          <w:rFonts w:ascii="Palatino Linotype" w:hAnsi="Palatino Linotype" w:cs="MyriadPro-Regular"/>
          <w:sz w:val="24"/>
          <w:szCs w:val="24"/>
        </w:rPr>
        <w:t xml:space="preserve"> - ULA</w:t>
      </w:r>
      <w:r w:rsidRPr="00581828">
        <w:rPr>
          <w:rFonts w:ascii="Palatino Linotype" w:hAnsi="Palatino Linotype" w:cs="MyriadPro-Regular"/>
          <w:sz w:val="24"/>
          <w:szCs w:val="24"/>
        </w:rPr>
        <w:t xml:space="preserve"> (Mérida, Venezuela), lo que implica lo siguiente:</w:t>
      </w:r>
    </w:p>
    <w:p w:rsidR="00801A3B" w:rsidRPr="00581828" w:rsidRDefault="00801A3B" w:rsidP="00DB3BAC">
      <w:pPr>
        <w:pStyle w:val="Prrafodelista"/>
        <w:numPr>
          <w:ilvl w:val="0"/>
          <w:numId w:val="1"/>
        </w:num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La edición gráfica y de estilo de la obra o parte de esta.</w:t>
      </w:r>
    </w:p>
    <w:p w:rsidR="00801A3B" w:rsidRPr="00581828" w:rsidRDefault="00801A3B" w:rsidP="00DB3BAC">
      <w:pPr>
        <w:pStyle w:val="Prrafodelista"/>
        <w:numPr>
          <w:ilvl w:val="0"/>
          <w:numId w:val="1"/>
        </w:num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La publicación y reproducción íntegra de la obra o parte de esta, tanto por medios impresos como electrónicos, incluyendo internet y cualquier otra tecnología conocida o por conocer.</w:t>
      </w:r>
    </w:p>
    <w:p w:rsidR="00801A3B" w:rsidRPr="00581828" w:rsidRDefault="00801A3B" w:rsidP="00DB3BAC">
      <w:pPr>
        <w:pStyle w:val="Prrafodelista"/>
        <w:numPr>
          <w:ilvl w:val="0"/>
          <w:numId w:val="1"/>
        </w:num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La traducción a cualquier idioma o dialecto de la obra o parte de esta.</w:t>
      </w:r>
    </w:p>
    <w:p w:rsidR="00801A3B" w:rsidRPr="00581828" w:rsidRDefault="00801A3B" w:rsidP="00DB3BAC">
      <w:pPr>
        <w:pStyle w:val="Prrafodelista"/>
        <w:numPr>
          <w:ilvl w:val="0"/>
          <w:numId w:val="1"/>
        </w:num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La adaptación de la obra a formatos de lectura, sonido, voz y cualquier otra representación o mecanismo técnico disponible, que posibilite su acceso para personas no videntes parcial o totalmente, o con alguna otra forma de capacidades especiales que les impida su acceso a la lectura convencional del artículo.</w:t>
      </w:r>
    </w:p>
    <w:p w:rsidR="00801A3B" w:rsidRPr="00581828" w:rsidRDefault="00801A3B" w:rsidP="00DB3BAC">
      <w:pPr>
        <w:pStyle w:val="Prrafodelista"/>
        <w:numPr>
          <w:ilvl w:val="0"/>
          <w:numId w:val="1"/>
        </w:numPr>
        <w:tabs>
          <w:tab w:val="left" w:pos="1701"/>
        </w:tabs>
        <w:autoSpaceDE w:val="0"/>
        <w:autoSpaceDN w:val="0"/>
        <w:adjustRightInd w:val="0"/>
        <w:spacing w:after="0" w:line="240" w:lineRule="auto"/>
        <w:jc w:val="both"/>
        <w:rPr>
          <w:rFonts w:ascii="Palatino Linotype" w:hAnsi="Palatino Linotype" w:cs="MyriadPro-Regular"/>
          <w:sz w:val="24"/>
          <w:szCs w:val="24"/>
        </w:rPr>
      </w:pPr>
      <w:r w:rsidRPr="00581828">
        <w:rPr>
          <w:rFonts w:ascii="Palatino Linotype" w:hAnsi="Palatino Linotype" w:cs="MyriadPro-Regular"/>
          <w:sz w:val="24"/>
          <w:szCs w:val="24"/>
        </w:rPr>
        <w:t>La distribución y puesta a disposición de la obra al público para que pueda tener acceso a ella desde el momento y lugar que cada quien elija, a través de los mecanismos físicos o electrónicos de que disponga.</w:t>
      </w:r>
    </w:p>
    <w:p w:rsidR="00801A3B" w:rsidRPr="00581828" w:rsidRDefault="00801A3B" w:rsidP="00DB3BAC">
      <w:pPr>
        <w:pStyle w:val="Prrafodelista"/>
        <w:numPr>
          <w:ilvl w:val="0"/>
          <w:numId w:val="1"/>
        </w:numPr>
        <w:tabs>
          <w:tab w:val="left" w:pos="1701"/>
        </w:tabs>
        <w:autoSpaceDE w:val="0"/>
        <w:autoSpaceDN w:val="0"/>
        <w:adjustRightInd w:val="0"/>
        <w:spacing w:after="0" w:line="240" w:lineRule="auto"/>
        <w:jc w:val="both"/>
        <w:rPr>
          <w:rFonts w:ascii="Palatino Linotype" w:hAnsi="Palatino Linotype" w:cs="MyriadPro-Regular"/>
          <w:color w:val="000000"/>
          <w:sz w:val="24"/>
          <w:szCs w:val="24"/>
        </w:rPr>
      </w:pPr>
      <w:r w:rsidRPr="00581828">
        <w:rPr>
          <w:rFonts w:ascii="Palatino Linotype" w:hAnsi="Palatino Linotype" w:cs="MyriadPro-Regular"/>
          <w:color w:val="000000"/>
          <w:sz w:val="24"/>
          <w:szCs w:val="24"/>
        </w:rPr>
        <w:t xml:space="preserve">Que la obra sea distribuida a través de la licencia </w:t>
      </w:r>
      <w:proofErr w:type="spellStart"/>
      <w:r w:rsidRPr="00581828">
        <w:rPr>
          <w:rFonts w:ascii="Palatino Linotype" w:hAnsi="Palatino Linotype" w:cs="MyriadPro-Regular"/>
          <w:color w:val="000000"/>
          <w:sz w:val="24"/>
          <w:szCs w:val="24"/>
        </w:rPr>
        <w:t>Creative</w:t>
      </w:r>
      <w:proofErr w:type="spellEnd"/>
      <w:r w:rsidRPr="00581828">
        <w:rPr>
          <w:rFonts w:ascii="Palatino Linotype" w:hAnsi="Palatino Linotype" w:cs="MyriadPro-Regular"/>
          <w:color w:val="000000"/>
          <w:sz w:val="24"/>
          <w:szCs w:val="24"/>
        </w:rPr>
        <w:t xml:space="preserve"> </w:t>
      </w:r>
      <w:proofErr w:type="spellStart"/>
      <w:r w:rsidRPr="00581828">
        <w:rPr>
          <w:rFonts w:ascii="Palatino Linotype" w:hAnsi="Palatino Linotype" w:cs="MyriadPro-Regular"/>
          <w:color w:val="000000"/>
          <w:sz w:val="24"/>
          <w:szCs w:val="24"/>
        </w:rPr>
        <w:t>Commons</w:t>
      </w:r>
      <w:proofErr w:type="spellEnd"/>
      <w:r w:rsidRPr="00581828">
        <w:rPr>
          <w:rFonts w:ascii="Palatino Linotype" w:hAnsi="Palatino Linotype" w:cs="MyriadPro-Regular"/>
          <w:color w:val="000000"/>
          <w:sz w:val="24"/>
          <w:szCs w:val="24"/>
        </w:rPr>
        <w:t xml:space="preserve"> Versión 3.0, lo que implica la posibilidad de que los lectores puedan de forma gratuita descargar, almacenar, copiar y distribuir la versión final aprobada y publicada (</w:t>
      </w:r>
      <w:r w:rsidRPr="00581828">
        <w:rPr>
          <w:rFonts w:ascii="Palatino Linotype" w:hAnsi="Palatino Linotype" w:cs="MyriadPro-It"/>
          <w:i/>
          <w:iCs/>
          <w:color w:val="000000"/>
          <w:sz w:val="24"/>
          <w:szCs w:val="24"/>
        </w:rPr>
        <w:t xml:space="preserve">post </w:t>
      </w:r>
      <w:proofErr w:type="spellStart"/>
      <w:r w:rsidRPr="00581828">
        <w:rPr>
          <w:rFonts w:ascii="Palatino Linotype" w:hAnsi="Palatino Linotype" w:cs="MyriadPro-It"/>
          <w:i/>
          <w:iCs/>
          <w:color w:val="000000"/>
          <w:sz w:val="24"/>
          <w:szCs w:val="24"/>
        </w:rPr>
        <w:t>print</w:t>
      </w:r>
      <w:proofErr w:type="spellEnd"/>
      <w:r w:rsidRPr="00581828">
        <w:rPr>
          <w:rFonts w:ascii="Palatino Linotype" w:hAnsi="Palatino Linotype" w:cs="MyriadPro-Regular"/>
          <w:color w:val="000000"/>
          <w:sz w:val="24"/>
          <w:szCs w:val="24"/>
        </w:rPr>
        <w:t xml:space="preserve">) del artículo, siempre y cuando se realice </w:t>
      </w:r>
      <w:r w:rsidRPr="00581828">
        <w:rPr>
          <w:rFonts w:ascii="Palatino Linotype" w:hAnsi="Palatino Linotype" w:cs="MyriadPro-Regular"/>
          <w:color w:val="000000"/>
          <w:sz w:val="24"/>
          <w:szCs w:val="24"/>
        </w:rPr>
        <w:lastRenderedPageBreak/>
        <w:t>sin fines comerciales, no se generen obras derivadas y se mencione la fuente y autoría de la obra.</w:t>
      </w:r>
    </w:p>
    <w:p w:rsidR="00801A3B" w:rsidRPr="00581828" w:rsidRDefault="00801A3B" w:rsidP="00DB3BAC">
      <w:pPr>
        <w:pStyle w:val="Prrafodelista"/>
        <w:numPr>
          <w:ilvl w:val="0"/>
          <w:numId w:val="1"/>
        </w:numPr>
        <w:tabs>
          <w:tab w:val="left" w:pos="1701"/>
        </w:tabs>
        <w:autoSpaceDE w:val="0"/>
        <w:autoSpaceDN w:val="0"/>
        <w:adjustRightInd w:val="0"/>
        <w:spacing w:after="0" w:line="240" w:lineRule="auto"/>
        <w:jc w:val="both"/>
        <w:rPr>
          <w:rFonts w:ascii="Palatino Linotype" w:hAnsi="Palatino Linotype" w:cs="MyriadPro-Regular"/>
          <w:color w:val="000000"/>
          <w:sz w:val="24"/>
          <w:szCs w:val="24"/>
        </w:rPr>
      </w:pPr>
      <w:r w:rsidRPr="00581828">
        <w:rPr>
          <w:rFonts w:ascii="Palatino Linotype" w:hAnsi="Palatino Linotype" w:cs="MyriadPro-Regular"/>
          <w:color w:val="000000"/>
          <w:sz w:val="24"/>
          <w:szCs w:val="24"/>
        </w:rPr>
        <w:t>Cualquier otra forma de utilización, proceso o sistema conocido o por conocerse que se relacione con las actividades y fines editoriales a los cuales se vincula la Revista.</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color w:val="000000"/>
          <w:sz w:val="24"/>
          <w:szCs w:val="24"/>
        </w:rPr>
      </w:pPr>
      <w:r w:rsidRPr="00581828">
        <w:rPr>
          <w:rFonts w:ascii="Palatino Linotype" w:hAnsi="Palatino Linotype" w:cs="MyriadPro-Regular"/>
          <w:color w:val="000000"/>
          <w:sz w:val="24"/>
          <w:szCs w:val="24"/>
        </w:rPr>
        <w:t>11. Derechos de reutilización: A su vez, aceptan que la ULA les concede a los AUTORES(AS) el derecho de reutilizar para cualquier propósito y poder publicar en internet o cualquier sitio electrónico la versión final aprobada y publicada (</w:t>
      </w:r>
      <w:r w:rsidRPr="00581828">
        <w:rPr>
          <w:rFonts w:ascii="Palatino Linotype" w:hAnsi="Palatino Linotype" w:cs="MyriadPro-It"/>
          <w:i/>
          <w:iCs/>
          <w:color w:val="000000"/>
          <w:sz w:val="24"/>
          <w:szCs w:val="24"/>
        </w:rPr>
        <w:t xml:space="preserve">post </w:t>
      </w:r>
      <w:proofErr w:type="spellStart"/>
      <w:r w:rsidRPr="00581828">
        <w:rPr>
          <w:rFonts w:ascii="Palatino Linotype" w:hAnsi="Palatino Linotype" w:cs="MyriadPro-It"/>
          <w:i/>
          <w:iCs/>
          <w:color w:val="000000"/>
          <w:sz w:val="24"/>
          <w:szCs w:val="24"/>
        </w:rPr>
        <w:t>print</w:t>
      </w:r>
      <w:proofErr w:type="spellEnd"/>
      <w:r w:rsidRPr="00581828">
        <w:rPr>
          <w:rFonts w:ascii="Palatino Linotype" w:hAnsi="Palatino Linotype" w:cs="MyriadPro-Regular"/>
          <w:color w:val="000000"/>
          <w:sz w:val="24"/>
          <w:szCs w:val="24"/>
        </w:rPr>
        <w:t>) del artículo, siempre y cuando se realice sin fines de lucro.</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color w:val="000000"/>
          <w:sz w:val="24"/>
          <w:szCs w:val="24"/>
        </w:rPr>
      </w:pPr>
      <w:r w:rsidRPr="00581828">
        <w:rPr>
          <w:rFonts w:ascii="Palatino Linotype" w:hAnsi="Palatino Linotype" w:cs="MyriadPro-Regular"/>
          <w:color w:val="000000"/>
          <w:sz w:val="24"/>
          <w:szCs w:val="24"/>
        </w:rPr>
        <w:t>12. Acepta(n) que, con su colaboración, el artículo presentado sea ajustado por el equipo de edición</w:t>
      </w:r>
      <w:r w:rsidR="00FD0F51" w:rsidRPr="00581828">
        <w:rPr>
          <w:rFonts w:ascii="Palatino Linotype" w:hAnsi="Palatino Linotype" w:cs="MyriadPro-Regular"/>
          <w:color w:val="000000"/>
          <w:sz w:val="24"/>
          <w:szCs w:val="24"/>
        </w:rPr>
        <w:t xml:space="preserve"> </w:t>
      </w:r>
      <w:r w:rsidRPr="00581828">
        <w:rPr>
          <w:rFonts w:ascii="Palatino Linotype" w:hAnsi="Palatino Linotype" w:cs="MyriadPro-Regular"/>
          <w:color w:val="000000"/>
          <w:sz w:val="24"/>
          <w:szCs w:val="24"/>
        </w:rPr>
        <w:t>de la Revista, a las “</w:t>
      </w:r>
      <w:r w:rsidRPr="00581828">
        <w:rPr>
          <w:rFonts w:ascii="Palatino Linotype" w:hAnsi="Palatino Linotype" w:cs="MyriadPro-Regular"/>
          <w:sz w:val="24"/>
          <w:szCs w:val="24"/>
        </w:rPr>
        <w:t>Instrucciones a autores/as</w:t>
      </w:r>
      <w:r w:rsidRPr="00581828">
        <w:rPr>
          <w:rFonts w:ascii="Palatino Linotype" w:hAnsi="Palatino Linotype" w:cs="MyriadPro-Regular"/>
          <w:color w:val="000000"/>
          <w:sz w:val="24"/>
          <w:szCs w:val="24"/>
        </w:rPr>
        <w:t>” previamente establecidas y publicadas en el sitio</w:t>
      </w:r>
      <w:r w:rsidR="00FD0F51" w:rsidRPr="00581828">
        <w:rPr>
          <w:rFonts w:ascii="Palatino Linotype" w:hAnsi="Palatino Linotype" w:cs="MyriadPro-Regular"/>
          <w:color w:val="000000"/>
          <w:sz w:val="24"/>
          <w:szCs w:val="24"/>
        </w:rPr>
        <w:t xml:space="preserve"> </w:t>
      </w:r>
      <w:r w:rsidRPr="00581828">
        <w:rPr>
          <w:rFonts w:ascii="Palatino Linotype" w:hAnsi="Palatino Linotype" w:cs="MyriadPro-Regular"/>
          <w:color w:val="000000"/>
          <w:sz w:val="24"/>
          <w:szCs w:val="24"/>
        </w:rPr>
        <w:t>web oficial de la Revista (</w:t>
      </w:r>
      <w:r w:rsidR="00FD0F51" w:rsidRPr="00581828">
        <w:rPr>
          <w:rFonts w:ascii="Palatino Linotype" w:hAnsi="Palatino Linotype" w:cs="MyriadPro-Regular"/>
          <w:color w:val="3366FF"/>
          <w:sz w:val="24"/>
          <w:szCs w:val="24"/>
        </w:rPr>
        <w:t>http://www.saber.ula.ve/actualidadcontable/</w:t>
      </w:r>
      <w:r w:rsidRPr="00581828">
        <w:rPr>
          <w:rFonts w:ascii="Palatino Linotype" w:hAnsi="Palatino Linotype" w:cs="MyriadPro-Regular"/>
          <w:color w:val="000000"/>
          <w:sz w:val="24"/>
          <w:szCs w:val="24"/>
        </w:rPr>
        <w:t>); en cuanto a</w:t>
      </w:r>
      <w:r w:rsidR="00FD0F51" w:rsidRPr="00581828">
        <w:rPr>
          <w:rFonts w:ascii="Palatino Linotype" w:hAnsi="Palatino Linotype" w:cs="MyriadPro-Regular"/>
          <w:color w:val="000000"/>
          <w:sz w:val="24"/>
          <w:szCs w:val="24"/>
        </w:rPr>
        <w:t xml:space="preserve"> </w:t>
      </w:r>
      <w:r w:rsidRPr="00581828">
        <w:rPr>
          <w:rFonts w:ascii="Palatino Linotype" w:hAnsi="Palatino Linotype" w:cs="MyriadPro-Regular"/>
          <w:color w:val="000000"/>
          <w:sz w:val="24"/>
          <w:szCs w:val="24"/>
        </w:rPr>
        <w:t>procedimientos, formato, corrección, edición, traducción, publicación, duración del proceso editorial</w:t>
      </w:r>
      <w:r w:rsidR="00FD0F51" w:rsidRPr="00581828">
        <w:rPr>
          <w:rFonts w:ascii="Palatino Linotype" w:hAnsi="Palatino Linotype" w:cs="MyriadPro-Regular"/>
          <w:color w:val="000000"/>
          <w:sz w:val="24"/>
          <w:szCs w:val="24"/>
        </w:rPr>
        <w:t xml:space="preserve"> </w:t>
      </w:r>
      <w:r w:rsidRPr="00581828">
        <w:rPr>
          <w:rFonts w:ascii="Palatino Linotype" w:hAnsi="Palatino Linotype" w:cs="MyriadPro-Regular"/>
          <w:color w:val="000000"/>
          <w:sz w:val="24"/>
          <w:szCs w:val="24"/>
        </w:rPr>
        <w:t>y otros requerimientos solicitados en dichas normas.</w:t>
      </w:r>
    </w:p>
    <w:p w:rsidR="00801A3B" w:rsidRPr="00581828" w:rsidRDefault="00801A3B" w:rsidP="00801A3B">
      <w:pPr>
        <w:tabs>
          <w:tab w:val="left" w:pos="1701"/>
        </w:tabs>
        <w:autoSpaceDE w:val="0"/>
        <w:autoSpaceDN w:val="0"/>
        <w:adjustRightInd w:val="0"/>
        <w:spacing w:after="0" w:line="240" w:lineRule="auto"/>
        <w:jc w:val="both"/>
        <w:rPr>
          <w:rFonts w:ascii="Palatino Linotype" w:hAnsi="Palatino Linotype" w:cs="MyriadPro-Regular"/>
          <w:color w:val="000000"/>
          <w:sz w:val="24"/>
          <w:szCs w:val="24"/>
        </w:rPr>
      </w:pPr>
      <w:r w:rsidRPr="00581828">
        <w:rPr>
          <w:rFonts w:ascii="Palatino Linotype" w:hAnsi="Palatino Linotype" w:cs="MyriadPro-Regular"/>
          <w:color w:val="000000"/>
          <w:sz w:val="24"/>
          <w:szCs w:val="24"/>
        </w:rPr>
        <w:t>1</w:t>
      </w:r>
      <w:r w:rsidR="004C457D" w:rsidRPr="00581828">
        <w:rPr>
          <w:rFonts w:ascii="Palatino Linotype" w:hAnsi="Palatino Linotype" w:cs="MyriadPro-Regular"/>
          <w:color w:val="000000"/>
          <w:sz w:val="24"/>
          <w:szCs w:val="24"/>
        </w:rPr>
        <w:t>3</w:t>
      </w:r>
      <w:r w:rsidRPr="00581828">
        <w:rPr>
          <w:rFonts w:ascii="Palatino Linotype" w:hAnsi="Palatino Linotype" w:cs="MyriadPro-Regular"/>
          <w:color w:val="000000"/>
          <w:sz w:val="24"/>
          <w:szCs w:val="24"/>
        </w:rPr>
        <w:t xml:space="preserve">. Admiten(n) que la postulación y posible publicación del artículo en la Revista </w:t>
      </w:r>
      <w:r w:rsidR="00FD0F51" w:rsidRPr="00581828">
        <w:rPr>
          <w:rFonts w:ascii="Palatino Linotype" w:hAnsi="Palatino Linotype" w:cs="MyriadPro-Regular"/>
          <w:color w:val="000000"/>
          <w:sz w:val="24"/>
          <w:szCs w:val="24"/>
        </w:rPr>
        <w:t xml:space="preserve">Actualidad Contable FACES </w:t>
      </w:r>
      <w:r w:rsidRPr="00581828">
        <w:rPr>
          <w:rFonts w:ascii="Palatino Linotype" w:hAnsi="Palatino Linotype" w:cs="MyriadPro-Regular"/>
          <w:color w:val="000000"/>
          <w:sz w:val="24"/>
          <w:szCs w:val="24"/>
        </w:rPr>
        <w:t xml:space="preserve">se regirá por las políticas editoriales de esta, la normativa institucional de la Universidad </w:t>
      </w:r>
      <w:r w:rsidR="00FD0F51" w:rsidRPr="00581828">
        <w:rPr>
          <w:rFonts w:ascii="Palatino Linotype" w:hAnsi="Palatino Linotype" w:cs="MyriadPro-Regular"/>
          <w:color w:val="000000"/>
          <w:sz w:val="24"/>
          <w:szCs w:val="24"/>
        </w:rPr>
        <w:t xml:space="preserve">de Los Andes </w:t>
      </w:r>
      <w:r w:rsidRPr="00581828">
        <w:rPr>
          <w:rFonts w:ascii="Palatino Linotype" w:hAnsi="Palatino Linotype" w:cs="MyriadPro-Regular"/>
          <w:color w:val="000000"/>
          <w:sz w:val="24"/>
          <w:szCs w:val="24"/>
        </w:rPr>
        <w:t xml:space="preserve">y la legislación de la República </w:t>
      </w:r>
      <w:r w:rsidR="00FD0F51" w:rsidRPr="00581828">
        <w:rPr>
          <w:rFonts w:ascii="Palatino Linotype" w:hAnsi="Palatino Linotype" w:cs="MyriadPro-Regular"/>
          <w:color w:val="000000"/>
          <w:sz w:val="24"/>
          <w:szCs w:val="24"/>
        </w:rPr>
        <w:t>Bolivariana de Venezuela</w:t>
      </w:r>
      <w:r w:rsidRPr="00581828">
        <w:rPr>
          <w:rFonts w:ascii="Palatino Linotype" w:hAnsi="Palatino Linotype" w:cs="MyriadPro-Regular"/>
          <w:color w:val="000000"/>
          <w:sz w:val="24"/>
          <w:szCs w:val="24"/>
        </w:rPr>
        <w:t xml:space="preserve">. </w:t>
      </w:r>
    </w:p>
    <w:p w:rsidR="00FD0F51" w:rsidRPr="00581828" w:rsidRDefault="00FD0F51">
      <w:pPr>
        <w:rPr>
          <w:rFonts w:ascii="Palatino Linotype" w:hAnsi="Palatino Linotype"/>
          <w:b/>
          <w:sz w:val="24"/>
          <w:szCs w:val="24"/>
        </w:rPr>
      </w:pPr>
      <w:r w:rsidRPr="00581828">
        <w:rPr>
          <w:rFonts w:ascii="Palatino Linotype" w:hAnsi="Palatino Linotype"/>
          <w:b/>
          <w:sz w:val="24"/>
          <w:szCs w:val="24"/>
        </w:rPr>
        <w:br w:type="page"/>
      </w:r>
    </w:p>
    <w:p w:rsidR="00FD0F51" w:rsidRPr="00581828" w:rsidRDefault="00FD0F51" w:rsidP="00FD0F51">
      <w:pPr>
        <w:autoSpaceDE w:val="0"/>
        <w:autoSpaceDN w:val="0"/>
        <w:adjustRightInd w:val="0"/>
        <w:spacing w:after="0" w:line="240" w:lineRule="auto"/>
        <w:rPr>
          <w:rFonts w:ascii="Palatino Linotype" w:hAnsi="Palatino Linotype" w:cs="Calibri-Bold"/>
          <w:b/>
          <w:bCs/>
        </w:rPr>
      </w:pPr>
      <w:r w:rsidRPr="00581828">
        <w:rPr>
          <w:rFonts w:ascii="Palatino Linotype" w:hAnsi="Palatino Linotype" w:cs="Calibri"/>
        </w:rPr>
        <w:lastRenderedPageBreak/>
        <w:t xml:space="preserve">Autor(a) de Correspondencia </w:t>
      </w:r>
      <w:r w:rsidRPr="00581828">
        <w:rPr>
          <w:rFonts w:ascii="Palatino Linotype" w:hAnsi="Palatino Linotype" w:cs="Calibri"/>
        </w:rPr>
        <w:tab/>
        <w:t xml:space="preserve"> </w:t>
      </w:r>
    </w:p>
    <w:p w:rsidR="00FD0F51" w:rsidRPr="00581828" w:rsidRDefault="00FD0F51" w:rsidP="00FD0F51">
      <w:pPr>
        <w:autoSpaceDE w:val="0"/>
        <w:autoSpaceDN w:val="0"/>
        <w:adjustRightInd w:val="0"/>
        <w:spacing w:after="0" w:line="240" w:lineRule="auto"/>
        <w:rPr>
          <w:rFonts w:ascii="Palatino Linotype" w:hAnsi="Palatino Linotype" w:cs="Calibri-Bold"/>
          <w:b/>
          <w:bCs/>
        </w:rPr>
      </w:pPr>
    </w:p>
    <w:tbl>
      <w:tblPr>
        <w:tblStyle w:val="Tablaconcuadrcula"/>
        <w:tblW w:w="0" w:type="auto"/>
        <w:tblLook w:val="04A0"/>
      </w:tblPr>
      <w:tblGrid>
        <w:gridCol w:w="2802"/>
        <w:gridCol w:w="3827"/>
        <w:gridCol w:w="2425"/>
      </w:tblGrid>
      <w:tr w:rsidR="00FD0F51" w:rsidRPr="00581828" w:rsidTr="00FD0F51">
        <w:tc>
          <w:tcPr>
            <w:tcW w:w="2802" w:type="dxa"/>
          </w:tcPr>
          <w:p w:rsidR="00FD0F51" w:rsidRPr="00581828" w:rsidRDefault="00FD0F51" w:rsidP="00FD0F51">
            <w:pPr>
              <w:tabs>
                <w:tab w:val="left" w:pos="1701"/>
              </w:tabs>
              <w:jc w:val="both"/>
              <w:rPr>
                <w:rFonts w:ascii="Palatino Linotype" w:hAnsi="Palatino Linotype" w:cs="Calibri-Bold"/>
                <w:b/>
                <w:bCs/>
              </w:rPr>
            </w:pPr>
            <w:r w:rsidRPr="00581828">
              <w:rPr>
                <w:rFonts w:ascii="Palatino Linotype" w:hAnsi="Palatino Linotype" w:cs="Calibri-Bold"/>
                <w:b/>
                <w:bCs/>
              </w:rPr>
              <w:t>Autor(a) 1</w:t>
            </w:r>
          </w:p>
        </w:tc>
        <w:tc>
          <w:tcPr>
            <w:tcW w:w="3827" w:type="dxa"/>
          </w:tcPr>
          <w:p w:rsidR="00FD0F51" w:rsidRPr="00581828" w:rsidRDefault="00FD0F51" w:rsidP="00FD0F51">
            <w:pPr>
              <w:autoSpaceDE w:val="0"/>
              <w:autoSpaceDN w:val="0"/>
              <w:adjustRightInd w:val="0"/>
              <w:rPr>
                <w:rFonts w:ascii="Palatino Linotype" w:hAnsi="Palatino Linotype" w:cs="Calibri-Bold"/>
                <w:b/>
                <w:bCs/>
              </w:rPr>
            </w:pPr>
          </w:p>
        </w:tc>
        <w:tc>
          <w:tcPr>
            <w:tcW w:w="2425" w:type="dxa"/>
            <w:vMerge w:val="restart"/>
          </w:tcPr>
          <w:p w:rsidR="00FD0F51" w:rsidRPr="00581828" w:rsidRDefault="00FD0F51" w:rsidP="00FD0F51">
            <w:pPr>
              <w:autoSpaceDE w:val="0"/>
              <w:autoSpaceDN w:val="0"/>
              <w:adjustRightInd w:val="0"/>
              <w:jc w:val="center"/>
              <w:rPr>
                <w:rFonts w:ascii="Palatino Linotype" w:hAnsi="Palatino Linotype" w:cs="Calibri-Bold"/>
                <w:b/>
                <w:bCs/>
              </w:rPr>
            </w:pPr>
            <w:r w:rsidRPr="00581828">
              <w:rPr>
                <w:rFonts w:ascii="Palatino Linotype" w:hAnsi="Palatino Linotype" w:cs="Calibri-Bold"/>
                <w:b/>
                <w:bCs/>
              </w:rPr>
              <w:t>Firma</w:t>
            </w:r>
          </w:p>
        </w:tc>
      </w:tr>
      <w:tr w:rsidR="00FD0F51" w:rsidRPr="00581828" w:rsidTr="00FD0F51">
        <w:tc>
          <w:tcPr>
            <w:tcW w:w="2802" w:type="dxa"/>
          </w:tcPr>
          <w:p w:rsidR="00FD0F51" w:rsidRPr="00581828" w:rsidRDefault="00FD0F51" w:rsidP="00FD0F51">
            <w:pPr>
              <w:autoSpaceDE w:val="0"/>
              <w:autoSpaceDN w:val="0"/>
              <w:adjustRightInd w:val="0"/>
              <w:rPr>
                <w:rFonts w:ascii="Palatino Linotype" w:hAnsi="Palatino Linotype" w:cs="Calibri-Bold"/>
                <w:b/>
                <w:bCs/>
              </w:rPr>
            </w:pPr>
            <w:r w:rsidRPr="00581828">
              <w:rPr>
                <w:rFonts w:ascii="Palatino Linotype" w:hAnsi="Palatino Linotype" w:cs="Calibri"/>
              </w:rPr>
              <w:t>Nombre y apellidos:</w:t>
            </w:r>
          </w:p>
        </w:tc>
        <w:tc>
          <w:tcPr>
            <w:tcW w:w="3827" w:type="dxa"/>
          </w:tcPr>
          <w:p w:rsidR="00FD0F51" w:rsidRPr="00581828" w:rsidRDefault="00FD0F51" w:rsidP="00FD0F51">
            <w:pPr>
              <w:autoSpaceDE w:val="0"/>
              <w:autoSpaceDN w:val="0"/>
              <w:adjustRightInd w:val="0"/>
              <w:rPr>
                <w:rFonts w:ascii="Palatino Linotype" w:hAnsi="Palatino Linotype" w:cs="Calibri-Bold"/>
                <w:b/>
                <w:bCs/>
              </w:rPr>
            </w:pPr>
          </w:p>
        </w:tc>
        <w:tc>
          <w:tcPr>
            <w:tcW w:w="2425" w:type="dxa"/>
            <w:vMerge/>
          </w:tcPr>
          <w:p w:rsidR="00FD0F51" w:rsidRPr="00581828" w:rsidRDefault="00FD0F51" w:rsidP="00FD0F51">
            <w:pPr>
              <w:autoSpaceDE w:val="0"/>
              <w:autoSpaceDN w:val="0"/>
              <w:adjustRightInd w:val="0"/>
              <w:rPr>
                <w:rFonts w:ascii="Palatino Linotype" w:hAnsi="Palatino Linotype" w:cs="Calibri-Bold"/>
                <w:b/>
                <w:bCs/>
              </w:rPr>
            </w:pPr>
          </w:p>
        </w:tc>
      </w:tr>
      <w:tr w:rsidR="00FD0F51" w:rsidRPr="00581828" w:rsidTr="00FD0F51">
        <w:tc>
          <w:tcPr>
            <w:tcW w:w="2802" w:type="dxa"/>
          </w:tcPr>
          <w:p w:rsidR="00FD0F51" w:rsidRPr="00581828" w:rsidRDefault="00FD0F51" w:rsidP="00FD0F51">
            <w:pPr>
              <w:autoSpaceDE w:val="0"/>
              <w:autoSpaceDN w:val="0"/>
              <w:adjustRightInd w:val="0"/>
              <w:rPr>
                <w:rFonts w:ascii="Palatino Linotype" w:hAnsi="Palatino Linotype" w:cs="Calibri-Bold"/>
                <w:b/>
                <w:bCs/>
              </w:rPr>
            </w:pPr>
            <w:r w:rsidRPr="00581828">
              <w:rPr>
                <w:rFonts w:ascii="Palatino Linotype" w:hAnsi="Palatino Linotype" w:cs="Calibri"/>
              </w:rPr>
              <w:t>Institución:</w:t>
            </w:r>
          </w:p>
        </w:tc>
        <w:tc>
          <w:tcPr>
            <w:tcW w:w="3827" w:type="dxa"/>
          </w:tcPr>
          <w:p w:rsidR="00FD0F51" w:rsidRPr="00581828" w:rsidRDefault="00FD0F51" w:rsidP="00FD0F51">
            <w:pPr>
              <w:autoSpaceDE w:val="0"/>
              <w:autoSpaceDN w:val="0"/>
              <w:adjustRightInd w:val="0"/>
              <w:rPr>
                <w:rFonts w:ascii="Palatino Linotype" w:hAnsi="Palatino Linotype" w:cs="Calibri-Bold"/>
                <w:b/>
                <w:bCs/>
              </w:rPr>
            </w:pPr>
          </w:p>
        </w:tc>
        <w:tc>
          <w:tcPr>
            <w:tcW w:w="2425" w:type="dxa"/>
            <w:vMerge/>
          </w:tcPr>
          <w:p w:rsidR="00FD0F51" w:rsidRPr="00581828" w:rsidRDefault="00FD0F51" w:rsidP="00FD0F51">
            <w:pPr>
              <w:autoSpaceDE w:val="0"/>
              <w:autoSpaceDN w:val="0"/>
              <w:adjustRightInd w:val="0"/>
              <w:rPr>
                <w:rFonts w:ascii="Palatino Linotype" w:hAnsi="Palatino Linotype" w:cs="Calibri-Bold"/>
                <w:b/>
                <w:bCs/>
              </w:rPr>
            </w:pPr>
          </w:p>
        </w:tc>
      </w:tr>
      <w:tr w:rsidR="00FD0F51" w:rsidRPr="00581828" w:rsidTr="00FD0F51">
        <w:tc>
          <w:tcPr>
            <w:tcW w:w="2802" w:type="dxa"/>
          </w:tcPr>
          <w:p w:rsidR="00FD0F51" w:rsidRPr="00581828" w:rsidRDefault="00FD0F51" w:rsidP="00FD0F51">
            <w:pPr>
              <w:autoSpaceDE w:val="0"/>
              <w:autoSpaceDN w:val="0"/>
              <w:adjustRightInd w:val="0"/>
              <w:rPr>
                <w:rFonts w:ascii="Palatino Linotype" w:hAnsi="Palatino Linotype" w:cs="Calibri-Bold"/>
                <w:b/>
                <w:bCs/>
              </w:rPr>
            </w:pPr>
            <w:r w:rsidRPr="00581828">
              <w:rPr>
                <w:rFonts w:ascii="Palatino Linotype" w:hAnsi="Palatino Linotype" w:cs="Calibri"/>
              </w:rPr>
              <w:t>Ciudad y país:</w:t>
            </w:r>
          </w:p>
        </w:tc>
        <w:tc>
          <w:tcPr>
            <w:tcW w:w="3827" w:type="dxa"/>
          </w:tcPr>
          <w:p w:rsidR="00FD0F51" w:rsidRPr="00581828" w:rsidRDefault="00FD0F51" w:rsidP="00FD0F51">
            <w:pPr>
              <w:autoSpaceDE w:val="0"/>
              <w:autoSpaceDN w:val="0"/>
              <w:adjustRightInd w:val="0"/>
              <w:rPr>
                <w:rFonts w:ascii="Palatino Linotype" w:hAnsi="Palatino Linotype" w:cs="Calibri-Bold"/>
                <w:b/>
                <w:bCs/>
              </w:rPr>
            </w:pPr>
          </w:p>
        </w:tc>
        <w:tc>
          <w:tcPr>
            <w:tcW w:w="2425" w:type="dxa"/>
            <w:vMerge/>
          </w:tcPr>
          <w:p w:rsidR="00FD0F51" w:rsidRPr="00581828" w:rsidRDefault="00FD0F51" w:rsidP="00FD0F51">
            <w:pPr>
              <w:autoSpaceDE w:val="0"/>
              <w:autoSpaceDN w:val="0"/>
              <w:adjustRightInd w:val="0"/>
              <w:rPr>
                <w:rFonts w:ascii="Palatino Linotype" w:hAnsi="Palatino Linotype" w:cs="Calibri-Bold"/>
                <w:b/>
                <w:bCs/>
              </w:rPr>
            </w:pPr>
          </w:p>
        </w:tc>
      </w:tr>
      <w:tr w:rsidR="00FD0F51" w:rsidRPr="00581828" w:rsidTr="00FD0F51">
        <w:tc>
          <w:tcPr>
            <w:tcW w:w="2802" w:type="dxa"/>
          </w:tcPr>
          <w:p w:rsidR="00FD0F51" w:rsidRPr="00581828" w:rsidRDefault="00FD0F51" w:rsidP="00FD0F51">
            <w:pPr>
              <w:autoSpaceDE w:val="0"/>
              <w:autoSpaceDN w:val="0"/>
              <w:adjustRightInd w:val="0"/>
              <w:rPr>
                <w:rFonts w:ascii="Palatino Linotype" w:hAnsi="Palatino Linotype" w:cs="Calibri-Bold"/>
                <w:b/>
                <w:bCs/>
              </w:rPr>
            </w:pPr>
            <w:r w:rsidRPr="00581828">
              <w:rPr>
                <w:rFonts w:ascii="Palatino Linotype" w:hAnsi="Palatino Linotype" w:cs="Calibri"/>
              </w:rPr>
              <w:t>Teléfono:</w:t>
            </w:r>
          </w:p>
        </w:tc>
        <w:tc>
          <w:tcPr>
            <w:tcW w:w="3827" w:type="dxa"/>
          </w:tcPr>
          <w:p w:rsidR="00FD0F51" w:rsidRPr="00581828" w:rsidRDefault="00FD0F51" w:rsidP="00FD0F51">
            <w:pPr>
              <w:autoSpaceDE w:val="0"/>
              <w:autoSpaceDN w:val="0"/>
              <w:adjustRightInd w:val="0"/>
              <w:rPr>
                <w:rFonts w:ascii="Palatino Linotype" w:hAnsi="Palatino Linotype" w:cs="Calibri-Bold"/>
                <w:b/>
                <w:bCs/>
              </w:rPr>
            </w:pPr>
          </w:p>
        </w:tc>
        <w:tc>
          <w:tcPr>
            <w:tcW w:w="2425" w:type="dxa"/>
            <w:vMerge/>
          </w:tcPr>
          <w:p w:rsidR="00FD0F51" w:rsidRPr="00581828" w:rsidRDefault="00FD0F51" w:rsidP="00FD0F51">
            <w:pPr>
              <w:autoSpaceDE w:val="0"/>
              <w:autoSpaceDN w:val="0"/>
              <w:adjustRightInd w:val="0"/>
              <w:rPr>
                <w:rFonts w:ascii="Palatino Linotype" w:hAnsi="Palatino Linotype" w:cs="Calibri-Bold"/>
                <w:b/>
                <w:bCs/>
              </w:rPr>
            </w:pPr>
          </w:p>
        </w:tc>
      </w:tr>
      <w:tr w:rsidR="00FD0F51" w:rsidRPr="00581828" w:rsidTr="00FD0F51">
        <w:tc>
          <w:tcPr>
            <w:tcW w:w="2802" w:type="dxa"/>
          </w:tcPr>
          <w:p w:rsidR="00FD0F51" w:rsidRPr="00581828" w:rsidRDefault="00FD0F51" w:rsidP="00FD0F51">
            <w:pPr>
              <w:autoSpaceDE w:val="0"/>
              <w:autoSpaceDN w:val="0"/>
              <w:adjustRightInd w:val="0"/>
              <w:rPr>
                <w:rFonts w:ascii="Palatino Linotype" w:hAnsi="Palatino Linotype" w:cs="Calibri-Bold"/>
                <w:b/>
                <w:bCs/>
              </w:rPr>
            </w:pPr>
            <w:r w:rsidRPr="00581828">
              <w:rPr>
                <w:rFonts w:ascii="Palatino Linotype" w:hAnsi="Palatino Linotype" w:cs="Calibri"/>
              </w:rPr>
              <w:t>Correo electrónico:</w:t>
            </w:r>
          </w:p>
        </w:tc>
        <w:tc>
          <w:tcPr>
            <w:tcW w:w="3827" w:type="dxa"/>
          </w:tcPr>
          <w:p w:rsidR="00FD0F51" w:rsidRPr="00581828" w:rsidRDefault="00FD0F51" w:rsidP="00FD0F51">
            <w:pPr>
              <w:autoSpaceDE w:val="0"/>
              <w:autoSpaceDN w:val="0"/>
              <w:adjustRightInd w:val="0"/>
              <w:rPr>
                <w:rFonts w:ascii="Palatino Linotype" w:hAnsi="Palatino Linotype" w:cs="Calibri-Bold"/>
                <w:b/>
                <w:bCs/>
              </w:rPr>
            </w:pPr>
          </w:p>
        </w:tc>
        <w:tc>
          <w:tcPr>
            <w:tcW w:w="2425" w:type="dxa"/>
            <w:vMerge/>
          </w:tcPr>
          <w:p w:rsidR="00FD0F51" w:rsidRPr="00581828" w:rsidRDefault="00FD0F51" w:rsidP="00FD0F51">
            <w:pPr>
              <w:autoSpaceDE w:val="0"/>
              <w:autoSpaceDN w:val="0"/>
              <w:adjustRightInd w:val="0"/>
              <w:rPr>
                <w:rFonts w:ascii="Palatino Linotype" w:hAnsi="Palatino Linotype" w:cs="Calibri-Bold"/>
                <w:b/>
                <w:bCs/>
              </w:rPr>
            </w:pPr>
          </w:p>
        </w:tc>
      </w:tr>
      <w:tr w:rsidR="00FD0F51" w:rsidRPr="00581828" w:rsidTr="00FD0F51">
        <w:tc>
          <w:tcPr>
            <w:tcW w:w="2802" w:type="dxa"/>
          </w:tcPr>
          <w:p w:rsidR="00FD0F51" w:rsidRPr="00581828" w:rsidRDefault="00FD0F51" w:rsidP="00FD0F51">
            <w:pPr>
              <w:tabs>
                <w:tab w:val="left" w:pos="1701"/>
              </w:tabs>
              <w:jc w:val="both"/>
              <w:rPr>
                <w:rFonts w:ascii="Palatino Linotype" w:hAnsi="Palatino Linotype" w:cs="Calibri-Bold"/>
                <w:b/>
                <w:bCs/>
              </w:rPr>
            </w:pPr>
            <w:r w:rsidRPr="00581828">
              <w:rPr>
                <w:rFonts w:ascii="Palatino Linotype" w:hAnsi="Palatino Linotype" w:cs="Calibri"/>
              </w:rPr>
              <w:t xml:space="preserve"># </w:t>
            </w:r>
            <w:proofErr w:type="spellStart"/>
            <w:r w:rsidRPr="00581828">
              <w:rPr>
                <w:rFonts w:ascii="Palatino Linotype" w:hAnsi="Palatino Linotype" w:cs="Calibri"/>
              </w:rPr>
              <w:t>OrcID</w:t>
            </w:r>
            <w:proofErr w:type="spellEnd"/>
            <w:r w:rsidRPr="00581828">
              <w:rPr>
                <w:rFonts w:ascii="Palatino Linotype" w:hAnsi="Palatino Linotype" w:cs="Calibri"/>
              </w:rPr>
              <w:t xml:space="preserve"> (si lo tiene):</w:t>
            </w:r>
          </w:p>
        </w:tc>
        <w:tc>
          <w:tcPr>
            <w:tcW w:w="3827" w:type="dxa"/>
          </w:tcPr>
          <w:p w:rsidR="00FD0F51" w:rsidRPr="00581828" w:rsidRDefault="00FD0F51" w:rsidP="00FD0F51">
            <w:pPr>
              <w:autoSpaceDE w:val="0"/>
              <w:autoSpaceDN w:val="0"/>
              <w:adjustRightInd w:val="0"/>
              <w:rPr>
                <w:rFonts w:ascii="Palatino Linotype" w:hAnsi="Palatino Linotype" w:cs="Calibri-Bold"/>
                <w:b/>
                <w:bCs/>
              </w:rPr>
            </w:pPr>
          </w:p>
        </w:tc>
        <w:tc>
          <w:tcPr>
            <w:tcW w:w="2425" w:type="dxa"/>
            <w:vMerge/>
          </w:tcPr>
          <w:p w:rsidR="00FD0F51" w:rsidRPr="00581828" w:rsidRDefault="00FD0F51" w:rsidP="00FD0F51">
            <w:pPr>
              <w:autoSpaceDE w:val="0"/>
              <w:autoSpaceDN w:val="0"/>
              <w:adjustRightInd w:val="0"/>
              <w:rPr>
                <w:rFonts w:ascii="Palatino Linotype" w:hAnsi="Palatino Linotype" w:cs="Calibri-Bold"/>
                <w:b/>
                <w:bCs/>
              </w:rPr>
            </w:pPr>
          </w:p>
        </w:tc>
      </w:tr>
    </w:tbl>
    <w:p w:rsidR="00FD0F51" w:rsidRPr="00581828" w:rsidRDefault="00FD0F51">
      <w:pPr>
        <w:tabs>
          <w:tab w:val="left" w:pos="1701"/>
        </w:tabs>
        <w:jc w:val="both"/>
        <w:rPr>
          <w:rFonts w:ascii="Palatino Linotype" w:hAnsi="Palatino Linotype"/>
          <w:b/>
          <w:sz w:val="24"/>
          <w:szCs w:val="24"/>
        </w:rPr>
      </w:pPr>
    </w:p>
    <w:tbl>
      <w:tblPr>
        <w:tblStyle w:val="Tablaconcuadrcula"/>
        <w:tblW w:w="0" w:type="auto"/>
        <w:tblLook w:val="04A0"/>
      </w:tblPr>
      <w:tblGrid>
        <w:gridCol w:w="2802"/>
        <w:gridCol w:w="3827"/>
        <w:gridCol w:w="2425"/>
      </w:tblGrid>
      <w:tr w:rsidR="00FD0F51" w:rsidRPr="00581828" w:rsidTr="003E2AAC">
        <w:tc>
          <w:tcPr>
            <w:tcW w:w="2802" w:type="dxa"/>
          </w:tcPr>
          <w:p w:rsidR="00FD0F51" w:rsidRPr="00581828" w:rsidRDefault="00FD0F51" w:rsidP="00FD0F51">
            <w:pPr>
              <w:tabs>
                <w:tab w:val="left" w:pos="1701"/>
              </w:tabs>
              <w:jc w:val="both"/>
              <w:rPr>
                <w:rFonts w:ascii="Palatino Linotype" w:hAnsi="Palatino Linotype" w:cs="Calibri-Bold"/>
                <w:b/>
                <w:bCs/>
              </w:rPr>
            </w:pPr>
            <w:r w:rsidRPr="00581828">
              <w:rPr>
                <w:rFonts w:ascii="Palatino Linotype" w:hAnsi="Palatino Linotype" w:cs="Calibri-Bold"/>
                <w:b/>
                <w:bCs/>
              </w:rPr>
              <w:t>Autor(a) 2</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val="restart"/>
          </w:tcPr>
          <w:p w:rsidR="00FD0F51" w:rsidRPr="00581828" w:rsidRDefault="00FD0F51" w:rsidP="003E2AAC">
            <w:pPr>
              <w:autoSpaceDE w:val="0"/>
              <w:autoSpaceDN w:val="0"/>
              <w:adjustRightInd w:val="0"/>
              <w:jc w:val="center"/>
              <w:rPr>
                <w:rFonts w:ascii="Palatino Linotype" w:hAnsi="Palatino Linotype" w:cs="Calibri-Bold"/>
                <w:b/>
                <w:bCs/>
              </w:rPr>
            </w:pPr>
            <w:r w:rsidRPr="00581828">
              <w:rPr>
                <w:rFonts w:ascii="Palatino Linotype" w:hAnsi="Palatino Linotype" w:cs="Calibri-Bold"/>
                <w:b/>
                <w:bCs/>
              </w:rPr>
              <w:t>Firma</w:t>
            </w: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Nombre y apellidos:</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Institución:</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Ciudad y país:</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Teléfono:</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Correo electrónico:</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tabs>
                <w:tab w:val="left" w:pos="1701"/>
              </w:tabs>
              <w:jc w:val="both"/>
              <w:rPr>
                <w:rFonts w:ascii="Palatino Linotype" w:hAnsi="Palatino Linotype" w:cs="Calibri-Bold"/>
                <w:b/>
                <w:bCs/>
              </w:rPr>
            </w:pPr>
            <w:r w:rsidRPr="00581828">
              <w:rPr>
                <w:rFonts w:ascii="Palatino Linotype" w:hAnsi="Palatino Linotype" w:cs="Calibri"/>
              </w:rPr>
              <w:t xml:space="preserve"># </w:t>
            </w:r>
            <w:proofErr w:type="spellStart"/>
            <w:r w:rsidRPr="00581828">
              <w:rPr>
                <w:rFonts w:ascii="Palatino Linotype" w:hAnsi="Palatino Linotype" w:cs="Calibri"/>
              </w:rPr>
              <w:t>OrcID</w:t>
            </w:r>
            <w:proofErr w:type="spellEnd"/>
            <w:r w:rsidRPr="00581828">
              <w:rPr>
                <w:rFonts w:ascii="Palatino Linotype" w:hAnsi="Palatino Linotype" w:cs="Calibri"/>
              </w:rPr>
              <w:t xml:space="preserve"> (si lo tiene):</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bl>
    <w:p w:rsidR="00FD0F51" w:rsidRPr="00581828" w:rsidRDefault="00FD0F51">
      <w:pPr>
        <w:tabs>
          <w:tab w:val="left" w:pos="1701"/>
        </w:tabs>
        <w:jc w:val="both"/>
        <w:rPr>
          <w:rFonts w:ascii="Palatino Linotype" w:hAnsi="Palatino Linotype"/>
          <w:b/>
          <w:sz w:val="24"/>
          <w:szCs w:val="24"/>
        </w:rPr>
      </w:pPr>
    </w:p>
    <w:tbl>
      <w:tblPr>
        <w:tblStyle w:val="Tablaconcuadrcula"/>
        <w:tblW w:w="0" w:type="auto"/>
        <w:tblLook w:val="04A0"/>
      </w:tblPr>
      <w:tblGrid>
        <w:gridCol w:w="2802"/>
        <w:gridCol w:w="3827"/>
        <w:gridCol w:w="2425"/>
      </w:tblGrid>
      <w:tr w:rsidR="00FD0F51" w:rsidRPr="00581828" w:rsidTr="003E2AAC">
        <w:tc>
          <w:tcPr>
            <w:tcW w:w="2802" w:type="dxa"/>
          </w:tcPr>
          <w:p w:rsidR="00FD0F51" w:rsidRPr="00581828" w:rsidRDefault="00FD0F51" w:rsidP="00FD0F51">
            <w:pPr>
              <w:tabs>
                <w:tab w:val="left" w:pos="1701"/>
              </w:tabs>
              <w:jc w:val="both"/>
              <w:rPr>
                <w:rFonts w:ascii="Palatino Linotype" w:hAnsi="Palatino Linotype" w:cs="Calibri-Bold"/>
                <w:b/>
                <w:bCs/>
              </w:rPr>
            </w:pPr>
            <w:r w:rsidRPr="00581828">
              <w:rPr>
                <w:rFonts w:ascii="Palatino Linotype" w:hAnsi="Palatino Linotype" w:cs="Calibri-Bold"/>
                <w:b/>
                <w:bCs/>
              </w:rPr>
              <w:t>Autor(a) 3</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val="restart"/>
          </w:tcPr>
          <w:p w:rsidR="00FD0F51" w:rsidRPr="00581828" w:rsidRDefault="00FD0F51" w:rsidP="003E2AAC">
            <w:pPr>
              <w:autoSpaceDE w:val="0"/>
              <w:autoSpaceDN w:val="0"/>
              <w:adjustRightInd w:val="0"/>
              <w:jc w:val="center"/>
              <w:rPr>
                <w:rFonts w:ascii="Palatino Linotype" w:hAnsi="Palatino Linotype" w:cs="Calibri-Bold"/>
                <w:b/>
                <w:bCs/>
              </w:rPr>
            </w:pPr>
            <w:r w:rsidRPr="00581828">
              <w:rPr>
                <w:rFonts w:ascii="Palatino Linotype" w:hAnsi="Palatino Linotype" w:cs="Calibri-Bold"/>
                <w:b/>
                <w:bCs/>
              </w:rPr>
              <w:t>Firma</w:t>
            </w: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Nombre y apellidos:</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Institución:</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Ciudad y país:</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Teléfono:</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Correo electrónico:</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tabs>
                <w:tab w:val="left" w:pos="1701"/>
              </w:tabs>
              <w:jc w:val="both"/>
              <w:rPr>
                <w:rFonts w:ascii="Palatino Linotype" w:hAnsi="Palatino Linotype" w:cs="Calibri-Bold"/>
                <w:b/>
                <w:bCs/>
              </w:rPr>
            </w:pPr>
            <w:r w:rsidRPr="00581828">
              <w:rPr>
                <w:rFonts w:ascii="Palatino Linotype" w:hAnsi="Palatino Linotype" w:cs="Calibri"/>
              </w:rPr>
              <w:t xml:space="preserve"># </w:t>
            </w:r>
            <w:proofErr w:type="spellStart"/>
            <w:r w:rsidRPr="00581828">
              <w:rPr>
                <w:rFonts w:ascii="Palatino Linotype" w:hAnsi="Palatino Linotype" w:cs="Calibri"/>
              </w:rPr>
              <w:t>OrcID</w:t>
            </w:r>
            <w:proofErr w:type="spellEnd"/>
            <w:r w:rsidRPr="00581828">
              <w:rPr>
                <w:rFonts w:ascii="Palatino Linotype" w:hAnsi="Palatino Linotype" w:cs="Calibri"/>
              </w:rPr>
              <w:t xml:space="preserve"> (si lo tiene):</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bl>
    <w:p w:rsidR="00FD0F51" w:rsidRPr="00581828" w:rsidRDefault="00FD0F51">
      <w:pPr>
        <w:tabs>
          <w:tab w:val="left" w:pos="1701"/>
        </w:tabs>
        <w:jc w:val="both"/>
        <w:rPr>
          <w:rFonts w:ascii="Palatino Linotype" w:hAnsi="Palatino Linotype"/>
          <w:b/>
          <w:sz w:val="24"/>
          <w:szCs w:val="24"/>
        </w:rPr>
      </w:pPr>
    </w:p>
    <w:tbl>
      <w:tblPr>
        <w:tblStyle w:val="Tablaconcuadrcula"/>
        <w:tblW w:w="0" w:type="auto"/>
        <w:tblLook w:val="04A0"/>
      </w:tblPr>
      <w:tblGrid>
        <w:gridCol w:w="2802"/>
        <w:gridCol w:w="3827"/>
        <w:gridCol w:w="2425"/>
      </w:tblGrid>
      <w:tr w:rsidR="00FD0F51" w:rsidRPr="00581828" w:rsidTr="003E2AAC">
        <w:tc>
          <w:tcPr>
            <w:tcW w:w="2802" w:type="dxa"/>
          </w:tcPr>
          <w:p w:rsidR="00FD0F51" w:rsidRPr="00581828" w:rsidRDefault="00FD0F51" w:rsidP="00FD0F51">
            <w:pPr>
              <w:tabs>
                <w:tab w:val="left" w:pos="1701"/>
              </w:tabs>
              <w:jc w:val="both"/>
              <w:rPr>
                <w:rFonts w:ascii="Palatino Linotype" w:hAnsi="Palatino Linotype" w:cs="Calibri-Bold"/>
                <w:b/>
                <w:bCs/>
              </w:rPr>
            </w:pPr>
            <w:r w:rsidRPr="00581828">
              <w:rPr>
                <w:rFonts w:ascii="Palatino Linotype" w:hAnsi="Palatino Linotype" w:cs="Calibri-Bold"/>
                <w:b/>
                <w:bCs/>
              </w:rPr>
              <w:t>Autor(a) 4</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val="restart"/>
          </w:tcPr>
          <w:p w:rsidR="00FD0F51" w:rsidRPr="00581828" w:rsidRDefault="00FD0F51" w:rsidP="003E2AAC">
            <w:pPr>
              <w:autoSpaceDE w:val="0"/>
              <w:autoSpaceDN w:val="0"/>
              <w:adjustRightInd w:val="0"/>
              <w:jc w:val="center"/>
              <w:rPr>
                <w:rFonts w:ascii="Palatino Linotype" w:hAnsi="Palatino Linotype" w:cs="Calibri-Bold"/>
                <w:b/>
                <w:bCs/>
              </w:rPr>
            </w:pPr>
            <w:r w:rsidRPr="00581828">
              <w:rPr>
                <w:rFonts w:ascii="Palatino Linotype" w:hAnsi="Palatino Linotype" w:cs="Calibri-Bold"/>
                <w:b/>
                <w:bCs/>
              </w:rPr>
              <w:t>Firma</w:t>
            </w: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Nombre y apellidos:</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Institución:</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Ciudad y país:</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Teléfono:</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autoSpaceDE w:val="0"/>
              <w:autoSpaceDN w:val="0"/>
              <w:adjustRightInd w:val="0"/>
              <w:rPr>
                <w:rFonts w:ascii="Palatino Linotype" w:hAnsi="Palatino Linotype" w:cs="Calibri-Bold"/>
                <w:b/>
                <w:bCs/>
              </w:rPr>
            </w:pPr>
            <w:r w:rsidRPr="00581828">
              <w:rPr>
                <w:rFonts w:ascii="Palatino Linotype" w:hAnsi="Palatino Linotype" w:cs="Calibri"/>
              </w:rPr>
              <w:t>Correo electrónico:</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r w:rsidR="00FD0F51" w:rsidRPr="00581828" w:rsidTr="003E2AAC">
        <w:tc>
          <w:tcPr>
            <w:tcW w:w="2802" w:type="dxa"/>
          </w:tcPr>
          <w:p w:rsidR="00FD0F51" w:rsidRPr="00581828" w:rsidRDefault="00FD0F51" w:rsidP="003E2AAC">
            <w:pPr>
              <w:tabs>
                <w:tab w:val="left" w:pos="1701"/>
              </w:tabs>
              <w:jc w:val="both"/>
              <w:rPr>
                <w:rFonts w:ascii="Palatino Linotype" w:hAnsi="Palatino Linotype" w:cs="Calibri-Bold"/>
                <w:b/>
                <w:bCs/>
              </w:rPr>
            </w:pPr>
            <w:r w:rsidRPr="00581828">
              <w:rPr>
                <w:rFonts w:ascii="Palatino Linotype" w:hAnsi="Palatino Linotype" w:cs="Calibri"/>
              </w:rPr>
              <w:t xml:space="preserve"># </w:t>
            </w:r>
            <w:proofErr w:type="spellStart"/>
            <w:r w:rsidRPr="00581828">
              <w:rPr>
                <w:rFonts w:ascii="Palatino Linotype" w:hAnsi="Palatino Linotype" w:cs="Calibri"/>
              </w:rPr>
              <w:t>OrcID</w:t>
            </w:r>
            <w:proofErr w:type="spellEnd"/>
            <w:r w:rsidRPr="00581828">
              <w:rPr>
                <w:rFonts w:ascii="Palatino Linotype" w:hAnsi="Palatino Linotype" w:cs="Calibri"/>
              </w:rPr>
              <w:t xml:space="preserve"> (si lo tiene):</w:t>
            </w:r>
          </w:p>
        </w:tc>
        <w:tc>
          <w:tcPr>
            <w:tcW w:w="3827" w:type="dxa"/>
          </w:tcPr>
          <w:p w:rsidR="00FD0F51" w:rsidRPr="00581828" w:rsidRDefault="00FD0F51" w:rsidP="003E2AAC">
            <w:pPr>
              <w:autoSpaceDE w:val="0"/>
              <w:autoSpaceDN w:val="0"/>
              <w:adjustRightInd w:val="0"/>
              <w:rPr>
                <w:rFonts w:ascii="Palatino Linotype" w:hAnsi="Palatino Linotype" w:cs="Calibri-Bold"/>
                <w:b/>
                <w:bCs/>
              </w:rPr>
            </w:pPr>
          </w:p>
        </w:tc>
        <w:tc>
          <w:tcPr>
            <w:tcW w:w="2425" w:type="dxa"/>
            <w:vMerge/>
          </w:tcPr>
          <w:p w:rsidR="00FD0F51" w:rsidRPr="00581828" w:rsidRDefault="00FD0F51" w:rsidP="003E2AAC">
            <w:pPr>
              <w:autoSpaceDE w:val="0"/>
              <w:autoSpaceDN w:val="0"/>
              <w:adjustRightInd w:val="0"/>
              <w:rPr>
                <w:rFonts w:ascii="Palatino Linotype" w:hAnsi="Palatino Linotype" w:cs="Calibri-Bold"/>
                <w:b/>
                <w:bCs/>
              </w:rPr>
            </w:pPr>
          </w:p>
        </w:tc>
      </w:tr>
    </w:tbl>
    <w:p w:rsidR="00FD0F51" w:rsidRPr="00581828" w:rsidRDefault="00FD0F51">
      <w:pPr>
        <w:tabs>
          <w:tab w:val="left" w:pos="1701"/>
        </w:tabs>
        <w:jc w:val="both"/>
        <w:rPr>
          <w:rFonts w:ascii="Palatino Linotype" w:hAnsi="Palatino Linotype"/>
          <w:b/>
          <w:sz w:val="24"/>
          <w:szCs w:val="24"/>
        </w:rPr>
      </w:pPr>
    </w:p>
    <w:sectPr w:rsidR="00FD0F51" w:rsidRPr="00581828" w:rsidSect="00F3138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18" w:rsidRDefault="00C27C18" w:rsidP="008A59CF">
      <w:pPr>
        <w:spacing w:after="0" w:line="240" w:lineRule="auto"/>
      </w:pPr>
      <w:r>
        <w:separator/>
      </w:r>
    </w:p>
  </w:endnote>
  <w:endnote w:type="continuationSeparator" w:id="0">
    <w:p w:rsidR="00C27C18" w:rsidRDefault="00C27C18" w:rsidP="008A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CE" w:rsidRDefault="00AF5ACE" w:rsidP="00AF5ACE">
    <w:pPr>
      <w:pStyle w:val="Piedepgina"/>
      <w:jc w:val="center"/>
      <w:rPr>
        <w:rFonts w:ascii="Arial" w:hAnsi="Arial" w:cs="Arial"/>
        <w:b/>
        <w:bCs/>
        <w:sz w:val="20"/>
      </w:rPr>
    </w:pPr>
    <w:r>
      <w:rPr>
        <w:rFonts w:ascii="Arial" w:hAnsi="Arial" w:cs="Arial"/>
        <w:b/>
        <w:bCs/>
        <w:sz w:val="20"/>
      </w:rPr>
      <w:t xml:space="preserve">Coordinación de </w:t>
    </w:r>
    <w:smartTag w:uri="urn:schemas-microsoft-com:office:smarttags" w:element="PersonName">
      <w:smartTagPr>
        <w:attr w:name="ProductID" w:val="la Revista Actualidad"/>
      </w:smartTagPr>
      <w:r>
        <w:rPr>
          <w:rFonts w:ascii="Arial" w:hAnsi="Arial" w:cs="Arial"/>
          <w:b/>
          <w:bCs/>
          <w:sz w:val="20"/>
        </w:rPr>
        <w:t>la Revista ACTUALIDAD</w:t>
      </w:r>
    </w:smartTag>
    <w:r>
      <w:rPr>
        <w:rFonts w:ascii="Arial" w:hAnsi="Arial" w:cs="Arial"/>
        <w:b/>
        <w:bCs/>
        <w:sz w:val="20"/>
      </w:rPr>
      <w:t xml:space="preserve"> CONTABLE FACES.</w:t>
    </w:r>
  </w:p>
  <w:p w:rsidR="00AF5ACE" w:rsidRDefault="00AF5ACE" w:rsidP="00AF5ACE">
    <w:pPr>
      <w:pStyle w:val="Piedepgina"/>
      <w:jc w:val="center"/>
      <w:rPr>
        <w:rFonts w:ascii="Arial" w:hAnsi="Arial" w:cs="Arial"/>
        <w:b/>
        <w:bCs/>
        <w:sz w:val="20"/>
      </w:rPr>
    </w:pPr>
    <w:r>
      <w:rPr>
        <w:rFonts w:ascii="Arial" w:hAnsi="Arial" w:cs="Arial"/>
        <w:b/>
        <w:bCs/>
        <w:sz w:val="20"/>
      </w:rPr>
      <w:t xml:space="preserve">Universidad de  los Andes. Facultad de Ciencias Económicas y Sociales. Departamento de Contabilidad y Finanzas. Núcleo </w:t>
    </w:r>
    <w:smartTag w:uri="urn:schemas-microsoft-com:office:smarttags" w:element="PersonName">
      <w:smartTagPr>
        <w:attr w:name="ProductID" w:val="La Liria. Edifico"/>
      </w:smartTagPr>
      <w:r>
        <w:rPr>
          <w:rFonts w:ascii="Arial" w:hAnsi="Arial" w:cs="Arial"/>
          <w:b/>
          <w:bCs/>
          <w:sz w:val="20"/>
        </w:rPr>
        <w:t>La Liria. Edifico</w:t>
      </w:r>
    </w:smartTag>
    <w:r>
      <w:rPr>
        <w:rFonts w:ascii="Arial" w:hAnsi="Arial" w:cs="Arial"/>
        <w:b/>
        <w:bCs/>
        <w:sz w:val="20"/>
      </w:rPr>
      <w:t xml:space="preserve"> “F” primer piso.  Cubículo 50. </w:t>
    </w:r>
  </w:p>
  <w:p w:rsidR="00AF5ACE" w:rsidRDefault="00AF5ACE" w:rsidP="00AF5ACE">
    <w:pPr>
      <w:pStyle w:val="Piedepgina"/>
      <w:jc w:val="center"/>
      <w:rPr>
        <w:rFonts w:ascii="Arial" w:hAnsi="Arial" w:cs="Arial"/>
        <w:b/>
        <w:bCs/>
        <w:sz w:val="20"/>
      </w:rPr>
    </w:pPr>
    <w:r>
      <w:rPr>
        <w:rFonts w:ascii="Arial" w:hAnsi="Arial" w:cs="Arial"/>
        <w:b/>
        <w:bCs/>
        <w:sz w:val="20"/>
      </w:rPr>
      <w:t xml:space="preserve">Mérida – Venezuela. Teléfonos (0274) 2401170 Fax: (0274) 2401165 </w:t>
    </w:r>
  </w:p>
  <w:p w:rsidR="00AF5ACE" w:rsidRDefault="00AF5ACE" w:rsidP="00AF5ACE">
    <w:pPr>
      <w:pStyle w:val="Piedepgina"/>
      <w:jc w:val="center"/>
    </w:pPr>
    <w:r>
      <w:rPr>
        <w:rFonts w:ascii="Arial" w:hAnsi="Arial" w:cs="Arial"/>
        <w:b/>
        <w:bCs/>
        <w:sz w:val="20"/>
      </w:rPr>
      <w:t xml:space="preserve">E – mail: </w:t>
    </w:r>
    <w:hyperlink r:id="rId1" w:history="1">
      <w:r w:rsidRPr="00731F7D">
        <w:rPr>
          <w:rStyle w:val="Hipervnculo"/>
          <w:rFonts w:ascii="Arial" w:hAnsi="Arial" w:cs="Arial"/>
          <w:bCs/>
          <w:sz w:val="18"/>
        </w:rPr>
        <w:t>actualidadcontable@ula.ve</w:t>
      </w:r>
    </w:hyperlink>
    <w:r>
      <w:rPr>
        <w:rFonts w:ascii="Arial" w:hAnsi="Arial" w:cs="Arial"/>
        <w:b/>
        <w:bCs/>
        <w:sz w:val="18"/>
      </w:rPr>
      <w:t xml:space="preserve"> ; </w:t>
    </w:r>
    <w:hyperlink r:id="rId2" w:history="1">
      <w:r w:rsidRPr="00731F7D">
        <w:rPr>
          <w:rStyle w:val="Hipervnculo"/>
          <w:rFonts w:ascii="Arial" w:hAnsi="Arial" w:cs="Arial"/>
          <w:bCs/>
          <w:sz w:val="18"/>
        </w:rPr>
        <w:t>actualidadcontablefaces@gmail.com</w:t>
      </w:r>
    </w:hyperlink>
    <w:r>
      <w:rPr>
        <w:rFonts w:ascii="Arial" w:hAnsi="Arial" w:cs="Arial"/>
        <w:b/>
        <w:bCs/>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18" w:rsidRDefault="00C27C18" w:rsidP="008A59CF">
      <w:pPr>
        <w:spacing w:after="0" w:line="240" w:lineRule="auto"/>
      </w:pPr>
      <w:r>
        <w:separator/>
      </w:r>
    </w:p>
  </w:footnote>
  <w:footnote w:type="continuationSeparator" w:id="0">
    <w:p w:rsidR="00C27C18" w:rsidRDefault="00C27C18" w:rsidP="008A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28" w:rsidRDefault="00581828" w:rsidP="00581828">
    <w:pPr>
      <w:pStyle w:val="Ttulo1"/>
      <w:jc w:val="center"/>
      <w:rPr>
        <w:rFonts w:ascii="Arial" w:hAnsi="Arial" w:cs="Arial"/>
        <w:b/>
        <w:sz w:val="22"/>
        <w:szCs w:val="22"/>
      </w:rPr>
    </w:pPr>
    <w:r>
      <w:rPr>
        <w:noProof/>
        <w:sz w:val="22"/>
      </w:rPr>
      <w:drawing>
        <wp:anchor distT="0" distB="0" distL="114300" distR="114300" simplePos="0" relativeHeight="251657216" behindDoc="1" locked="0" layoutInCell="1" allowOverlap="1">
          <wp:simplePos x="0" y="0"/>
          <wp:positionH relativeFrom="column">
            <wp:posOffset>4863465</wp:posOffset>
          </wp:positionH>
          <wp:positionV relativeFrom="paragraph">
            <wp:posOffset>-40005</wp:posOffset>
          </wp:positionV>
          <wp:extent cx="991235" cy="4667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1235" cy="466725"/>
                  </a:xfrm>
                  <a:prstGeom prst="rect">
                    <a:avLst/>
                  </a:prstGeom>
                </pic:spPr>
              </pic:pic>
            </a:graphicData>
          </a:graphic>
        </wp:anchor>
      </w:drawing>
    </w:r>
    <w:r w:rsidR="00F3138F" w:rsidRPr="00F313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pt;margin-top:-12.1pt;width:45.75pt;height:63pt;z-index:-251658240;mso-position-horizontal-relative:text;mso-position-vertical-relative:text" fillcolor="window">
          <v:imagedata r:id="rId2" o:title=""/>
        </v:shape>
        <o:OLEObject Type="Embed" ProgID="Word.Picture.8" ShapeID="_x0000_s2049" DrawAspect="Content" ObjectID="_1550650054" r:id="rId3"/>
      </w:pict>
    </w:r>
    <w:r>
      <w:rPr>
        <w:rFonts w:ascii="Arial" w:hAnsi="Arial" w:cs="Arial"/>
        <w:b/>
        <w:sz w:val="22"/>
        <w:szCs w:val="22"/>
      </w:rPr>
      <w:t>UNIVERSIDAD DE LOS ANDES</w:t>
    </w:r>
  </w:p>
  <w:p w:rsidR="00581828" w:rsidRDefault="00581828" w:rsidP="00581828">
    <w:pPr>
      <w:pStyle w:val="Ttulo3"/>
      <w:jc w:val="center"/>
      <w:rPr>
        <w:rFonts w:ascii="Arial" w:hAnsi="Arial" w:cs="Arial"/>
        <w:sz w:val="22"/>
        <w:szCs w:val="22"/>
      </w:rPr>
    </w:pPr>
    <w:r>
      <w:rPr>
        <w:rFonts w:ascii="Arial" w:hAnsi="Arial" w:cs="Arial"/>
        <w:sz w:val="22"/>
        <w:szCs w:val="22"/>
      </w:rPr>
      <w:t>FACULTAD DE  CIENCIAS ECONÓMICAS Y SOCIALES</w:t>
    </w:r>
  </w:p>
  <w:p w:rsidR="00581828" w:rsidRDefault="00581828" w:rsidP="00581828">
    <w:pPr>
      <w:pStyle w:val="Ttulo1"/>
      <w:jc w:val="center"/>
      <w:rPr>
        <w:rFonts w:ascii="Arial" w:hAnsi="Arial" w:cs="Arial"/>
        <w:b/>
        <w:sz w:val="22"/>
        <w:szCs w:val="22"/>
      </w:rPr>
    </w:pPr>
    <w:r>
      <w:rPr>
        <w:rFonts w:ascii="Arial" w:hAnsi="Arial" w:cs="Arial"/>
        <w:b/>
        <w:sz w:val="22"/>
        <w:szCs w:val="22"/>
      </w:rPr>
      <w:t>DEPARTAMENTO DE CONTABILIDAD Y FINANZAS</w:t>
    </w:r>
  </w:p>
  <w:p w:rsidR="00581828" w:rsidRDefault="00581828" w:rsidP="00581828">
    <w:pPr>
      <w:spacing w:after="0" w:line="240" w:lineRule="auto"/>
      <w:jc w:val="center"/>
      <w:rPr>
        <w:rFonts w:ascii="Arial" w:hAnsi="Arial" w:cs="Arial"/>
        <w:b/>
      </w:rPr>
    </w:pPr>
    <w:r>
      <w:rPr>
        <w:rFonts w:ascii="Arial" w:hAnsi="Arial" w:cs="Arial"/>
        <w:b/>
      </w:rPr>
      <w:t>REVISTA ACTUALIDAD CONTABLE FACES</w:t>
    </w:r>
  </w:p>
  <w:p w:rsidR="008A59CF" w:rsidRDefault="00581828" w:rsidP="00581828">
    <w:pPr>
      <w:pStyle w:val="Ttulo5"/>
      <w:rPr>
        <w:rFonts w:cs="Arial"/>
        <w:sz w:val="22"/>
        <w:szCs w:val="22"/>
      </w:rPr>
    </w:pPr>
    <w:r>
      <w:rPr>
        <w:rFonts w:cs="Arial"/>
        <w:sz w:val="22"/>
        <w:szCs w:val="22"/>
      </w:rPr>
      <w:t>MÉRIDA – VENEZUELA</w:t>
    </w:r>
  </w:p>
  <w:p w:rsidR="00AF5ACE" w:rsidRPr="00AF5ACE" w:rsidRDefault="00AF5ACE" w:rsidP="00AF5ACE">
    <w:pPr>
      <w:rPr>
        <w:lang w:val="es-ES"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A530F"/>
    <w:multiLevelType w:val="hybridMultilevel"/>
    <w:tmpl w:val="58ECBAA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652B72E0"/>
    <w:multiLevelType w:val="hybridMultilevel"/>
    <w:tmpl w:val="DF265D6A"/>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01A3B"/>
    <w:rsid w:val="00074EC8"/>
    <w:rsid w:val="00203ECB"/>
    <w:rsid w:val="002F1C99"/>
    <w:rsid w:val="004C457D"/>
    <w:rsid w:val="00581828"/>
    <w:rsid w:val="006A6519"/>
    <w:rsid w:val="00801A3B"/>
    <w:rsid w:val="0089019F"/>
    <w:rsid w:val="008A59CF"/>
    <w:rsid w:val="009F18C6"/>
    <w:rsid w:val="00AF5ACE"/>
    <w:rsid w:val="00C27C18"/>
    <w:rsid w:val="00C41CDA"/>
    <w:rsid w:val="00CE77A7"/>
    <w:rsid w:val="00DB3BAC"/>
    <w:rsid w:val="00ED61DA"/>
    <w:rsid w:val="00EE43E3"/>
    <w:rsid w:val="00F1744C"/>
    <w:rsid w:val="00F3138F"/>
    <w:rsid w:val="00FD0F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8F"/>
  </w:style>
  <w:style w:type="paragraph" w:styleId="Ttulo1">
    <w:name w:val="heading 1"/>
    <w:basedOn w:val="Normal"/>
    <w:next w:val="Normal"/>
    <w:link w:val="Ttulo1Car"/>
    <w:qFormat/>
    <w:rsid w:val="00581828"/>
    <w:pPr>
      <w:keepNext/>
      <w:spacing w:after="0" w:line="240" w:lineRule="auto"/>
      <w:outlineLvl w:val="0"/>
    </w:pPr>
    <w:rPr>
      <w:rFonts w:ascii="Times New Roman" w:eastAsia="Times New Roman" w:hAnsi="Times New Roman" w:cs="Times New Roman"/>
      <w:sz w:val="28"/>
      <w:szCs w:val="24"/>
      <w:lang w:val="es-ES" w:eastAsia="es-ES"/>
    </w:rPr>
  </w:style>
  <w:style w:type="paragraph" w:styleId="Ttulo3">
    <w:name w:val="heading 3"/>
    <w:basedOn w:val="Normal"/>
    <w:next w:val="Normal"/>
    <w:link w:val="Ttulo3Car"/>
    <w:qFormat/>
    <w:rsid w:val="00581828"/>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581828"/>
    <w:pPr>
      <w:keepNext/>
      <w:spacing w:after="0" w:line="240" w:lineRule="auto"/>
      <w:jc w:val="center"/>
      <w:outlineLvl w:val="4"/>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3BAC"/>
    <w:pPr>
      <w:ind w:left="720"/>
      <w:contextualSpacing/>
    </w:pPr>
  </w:style>
  <w:style w:type="paragraph" w:styleId="Encabezado">
    <w:name w:val="header"/>
    <w:basedOn w:val="Normal"/>
    <w:link w:val="EncabezadoCar"/>
    <w:uiPriority w:val="99"/>
    <w:unhideWhenUsed/>
    <w:rsid w:val="008A5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9CF"/>
  </w:style>
  <w:style w:type="paragraph" w:styleId="Piedepgina">
    <w:name w:val="footer"/>
    <w:basedOn w:val="Normal"/>
    <w:link w:val="PiedepginaCar"/>
    <w:unhideWhenUsed/>
    <w:rsid w:val="008A5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9CF"/>
  </w:style>
  <w:style w:type="character" w:customStyle="1" w:styleId="Ttulo1Car">
    <w:name w:val="Título 1 Car"/>
    <w:basedOn w:val="Fuentedeprrafopredeter"/>
    <w:link w:val="Ttulo1"/>
    <w:rsid w:val="00581828"/>
    <w:rPr>
      <w:rFonts w:ascii="Times New Roman" w:eastAsia="Times New Roman" w:hAnsi="Times New Roman" w:cs="Times New Roman"/>
      <w:sz w:val="28"/>
      <w:szCs w:val="24"/>
      <w:lang w:val="es-ES" w:eastAsia="es-ES"/>
    </w:rPr>
  </w:style>
  <w:style w:type="character" w:customStyle="1" w:styleId="Ttulo3Car">
    <w:name w:val="Título 3 Car"/>
    <w:basedOn w:val="Fuentedeprrafopredeter"/>
    <w:link w:val="Ttulo3"/>
    <w:rsid w:val="00581828"/>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581828"/>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581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828"/>
    <w:rPr>
      <w:rFonts w:ascii="Tahoma" w:hAnsi="Tahoma" w:cs="Tahoma"/>
      <w:sz w:val="16"/>
      <w:szCs w:val="16"/>
    </w:rPr>
  </w:style>
  <w:style w:type="character" w:styleId="Hipervnculo">
    <w:name w:val="Hyperlink"/>
    <w:basedOn w:val="Fuentedeprrafopredeter"/>
    <w:rsid w:val="00AF5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81828"/>
    <w:pPr>
      <w:keepNext/>
      <w:spacing w:after="0" w:line="240" w:lineRule="auto"/>
      <w:outlineLvl w:val="0"/>
    </w:pPr>
    <w:rPr>
      <w:rFonts w:ascii="Times New Roman" w:eastAsia="Times New Roman" w:hAnsi="Times New Roman" w:cs="Times New Roman"/>
      <w:sz w:val="28"/>
      <w:szCs w:val="24"/>
      <w:lang w:val="es-ES" w:eastAsia="es-ES"/>
    </w:rPr>
  </w:style>
  <w:style w:type="paragraph" w:styleId="Ttulo3">
    <w:name w:val="heading 3"/>
    <w:basedOn w:val="Normal"/>
    <w:next w:val="Normal"/>
    <w:link w:val="Ttulo3Car"/>
    <w:qFormat/>
    <w:rsid w:val="00581828"/>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581828"/>
    <w:pPr>
      <w:keepNext/>
      <w:spacing w:after="0" w:line="240" w:lineRule="auto"/>
      <w:jc w:val="center"/>
      <w:outlineLvl w:val="4"/>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3BAC"/>
    <w:pPr>
      <w:ind w:left="720"/>
      <w:contextualSpacing/>
    </w:pPr>
  </w:style>
  <w:style w:type="paragraph" w:styleId="Encabezado">
    <w:name w:val="header"/>
    <w:basedOn w:val="Normal"/>
    <w:link w:val="EncabezadoCar"/>
    <w:uiPriority w:val="99"/>
    <w:unhideWhenUsed/>
    <w:rsid w:val="008A5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9CF"/>
  </w:style>
  <w:style w:type="paragraph" w:styleId="Piedepgina">
    <w:name w:val="footer"/>
    <w:basedOn w:val="Normal"/>
    <w:link w:val="PiedepginaCar"/>
    <w:unhideWhenUsed/>
    <w:rsid w:val="008A5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9CF"/>
  </w:style>
  <w:style w:type="character" w:customStyle="1" w:styleId="Ttulo1Car">
    <w:name w:val="Título 1 Car"/>
    <w:basedOn w:val="Fuentedeprrafopredeter"/>
    <w:link w:val="Ttulo1"/>
    <w:rsid w:val="00581828"/>
    <w:rPr>
      <w:rFonts w:ascii="Times New Roman" w:eastAsia="Times New Roman" w:hAnsi="Times New Roman" w:cs="Times New Roman"/>
      <w:sz w:val="28"/>
      <w:szCs w:val="24"/>
      <w:lang w:val="es-ES" w:eastAsia="es-ES"/>
    </w:rPr>
  </w:style>
  <w:style w:type="character" w:customStyle="1" w:styleId="Ttulo3Car">
    <w:name w:val="Título 3 Car"/>
    <w:basedOn w:val="Fuentedeprrafopredeter"/>
    <w:link w:val="Ttulo3"/>
    <w:rsid w:val="00581828"/>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581828"/>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581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828"/>
    <w:rPr>
      <w:rFonts w:ascii="Tahoma" w:hAnsi="Tahoma" w:cs="Tahoma"/>
      <w:sz w:val="16"/>
      <w:szCs w:val="16"/>
    </w:rPr>
  </w:style>
  <w:style w:type="character" w:styleId="Hipervnculo">
    <w:name w:val="Hyperlink"/>
    <w:basedOn w:val="Fuentedeprrafopredeter"/>
    <w:rsid w:val="00AF5AC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tualidadcontablefaces@gmail.com" TargetMode="External"/><Relationship Id="rId1" Type="http://schemas.openxmlformats.org/officeDocument/2006/relationships/hyperlink" Target="mailto:actualidadcontable@ula.v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4879</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2017-03-02T15:54:00Z</dcterms:created>
  <dcterms:modified xsi:type="dcterms:W3CDTF">2017-03-10T15:21:00Z</dcterms:modified>
</cp:coreProperties>
</file>